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5D" w:rsidRDefault="00EA305D" w:rsidP="00EA305D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«15</w:t>
      </w:r>
      <w:r w:rsidRPr="00EF3FBB">
        <w:rPr>
          <w:b/>
        </w:rPr>
        <w:t xml:space="preserve">» </w:t>
      </w:r>
      <w:r>
        <w:rPr>
          <w:b/>
        </w:rPr>
        <w:t xml:space="preserve">октября </w:t>
      </w:r>
      <w:r w:rsidRPr="00EF3FBB">
        <w:rPr>
          <w:b/>
        </w:rPr>
        <w:t>2015 года</w:t>
      </w:r>
    </w:p>
    <w:p w:rsidR="00EA305D" w:rsidRDefault="00EA305D" w:rsidP="00EA305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EA305D" w:rsidRDefault="00EA305D" w:rsidP="00EA305D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EA305D" w:rsidRPr="006C0B3B" w:rsidRDefault="00EA305D" w:rsidP="00EA305D">
      <w:pPr>
        <w:pStyle w:val="a4"/>
        <w:numPr>
          <w:ilvl w:val="0"/>
          <w:numId w:val="51"/>
        </w:numPr>
        <w:spacing w:after="200" w:line="276" w:lineRule="auto"/>
        <w:jc w:val="both"/>
      </w:pPr>
      <w:r>
        <w:t>Общество с ограниченной ответственностью «СТРОЙТРАНС» ИНН 0274185709</w:t>
      </w:r>
    </w:p>
    <w:p w:rsidR="00EA305D" w:rsidRPr="006C0B3B" w:rsidRDefault="00EA305D" w:rsidP="00EA305D">
      <w:pPr>
        <w:pStyle w:val="a4"/>
        <w:numPr>
          <w:ilvl w:val="0"/>
          <w:numId w:val="51"/>
        </w:numPr>
        <w:spacing w:after="200" w:line="276" w:lineRule="auto"/>
        <w:jc w:val="both"/>
      </w:pPr>
      <w:r>
        <w:t xml:space="preserve">Общество с ограниченной ответственностью «Фирма </w:t>
      </w:r>
      <w:proofErr w:type="spellStart"/>
      <w:r>
        <w:t>ГИЗа</w:t>
      </w:r>
      <w:proofErr w:type="spellEnd"/>
      <w:r>
        <w:t>» ИНН 5902108918</w:t>
      </w:r>
    </w:p>
    <w:p w:rsidR="00EA305D" w:rsidRPr="006C0B3B" w:rsidRDefault="00EA305D" w:rsidP="00EA305D">
      <w:pPr>
        <w:pStyle w:val="a4"/>
        <w:numPr>
          <w:ilvl w:val="0"/>
          <w:numId w:val="51"/>
        </w:numPr>
        <w:spacing w:after="200" w:line="276" w:lineRule="auto"/>
        <w:jc w:val="both"/>
      </w:pPr>
      <w:r>
        <w:t xml:space="preserve">Общество с ограниченной ответственностью «УИС-ПРОМПРОЕКТ» ИНН 7715963570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BAC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56AE"/>
    <w:rsid w:val="001208D6"/>
    <w:rsid w:val="0012200A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06A82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4670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1ADA"/>
    <w:rsid w:val="003321AC"/>
    <w:rsid w:val="00332AC4"/>
    <w:rsid w:val="00332FFE"/>
    <w:rsid w:val="00335067"/>
    <w:rsid w:val="003357DF"/>
    <w:rsid w:val="00335BA0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44E8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22FB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0E52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25E7"/>
    <w:rsid w:val="007D393C"/>
    <w:rsid w:val="007D3C14"/>
    <w:rsid w:val="007D41CC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2180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3736"/>
    <w:rsid w:val="00C14192"/>
    <w:rsid w:val="00C16496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3B37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07E75"/>
    <w:rsid w:val="00D10858"/>
    <w:rsid w:val="00D14C02"/>
    <w:rsid w:val="00D15906"/>
    <w:rsid w:val="00D162AC"/>
    <w:rsid w:val="00D1744B"/>
    <w:rsid w:val="00D2223F"/>
    <w:rsid w:val="00D2341F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05D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801"/>
    <w:rsid w:val="00F33D2B"/>
    <w:rsid w:val="00F358B6"/>
    <w:rsid w:val="00F4071C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2018-05-14T11:22:00Z</dcterms:created>
  <dcterms:modified xsi:type="dcterms:W3CDTF">2018-05-14T11:22:00Z</dcterms:modified>
</cp:coreProperties>
</file>